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4C6DAA">
              <w:rPr>
                <w:noProof/>
                <w:webHidden/>
              </w:rPr>
              <w:t>7</w:t>
            </w:r>
            <w:r w:rsidR="004C6DAA">
              <w:rPr>
                <w:noProof/>
                <w:webHidden/>
              </w:rPr>
              <w:fldChar w:fldCharType="end"/>
            </w:r>
          </w:hyperlink>
        </w:p>
        <w:p w:rsidR="004C6DAA" w:rsidRDefault="00D87230">
          <w:pPr>
            <w:pStyle w:val="TOC1"/>
            <w:tabs>
              <w:tab w:val="right" w:leader="dot" w:pos="9345"/>
            </w:tabs>
            <w:rPr>
              <w:rFonts w:eastAsiaTheme="minorEastAsia"/>
              <w:noProof/>
              <w:lang w:eastAsia="ru-RU"/>
            </w:rPr>
          </w:pPr>
          <w:hyperlink w:anchor="_Toc500142232" w:history="1">
            <w:r w:rsidR="004C6DAA" w:rsidRPr="00C35A50">
              <w:rPr>
                <w:rStyle w:val="Hyperlink"/>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4C6DAA">
              <w:rPr>
                <w:noProof/>
                <w:webHidden/>
              </w:rPr>
              <w:t>9</w:t>
            </w:r>
            <w:r w:rsidR="004C6DAA">
              <w:rPr>
                <w:noProof/>
                <w:webHidden/>
              </w:rPr>
              <w:fldChar w:fldCharType="end"/>
            </w:r>
          </w:hyperlink>
        </w:p>
        <w:p w:rsidR="004C6DAA" w:rsidRDefault="00D87230">
          <w:pPr>
            <w:pStyle w:val="TOC1"/>
            <w:tabs>
              <w:tab w:val="left" w:pos="440"/>
              <w:tab w:val="right" w:leader="dot" w:pos="9345"/>
            </w:tabs>
            <w:rPr>
              <w:rFonts w:eastAsiaTheme="minorEastAsia"/>
              <w:noProof/>
              <w:lang w:eastAsia="ru-RU"/>
            </w:rPr>
          </w:pPr>
          <w:hyperlink w:anchor="_Toc500142233" w:history="1">
            <w:r w:rsidR="004C6DAA" w:rsidRPr="00C35A50">
              <w:rPr>
                <w:rStyle w:val="Hyperlink"/>
                <w:noProof/>
              </w:rPr>
              <w:t>1</w:t>
            </w:r>
            <w:r w:rsidR="004C6DAA">
              <w:rPr>
                <w:rFonts w:eastAsiaTheme="minorEastAsia"/>
                <w:noProof/>
                <w:lang w:eastAsia="ru-RU"/>
              </w:rPr>
              <w:tab/>
            </w:r>
            <w:r w:rsidR="004C6DAA" w:rsidRPr="00C35A50">
              <w:rPr>
                <w:rStyle w:val="Hyperlink"/>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4C6DAA">
              <w:rPr>
                <w:noProof/>
                <w:webHidden/>
              </w:rPr>
              <w:t>11</w:t>
            </w:r>
            <w:r w:rsidR="004C6DAA">
              <w:rPr>
                <w:noProof/>
                <w:webHidden/>
              </w:rPr>
              <w:fldChar w:fldCharType="end"/>
            </w:r>
          </w:hyperlink>
        </w:p>
        <w:p w:rsidR="004C6DAA" w:rsidRDefault="00D87230">
          <w:pPr>
            <w:pStyle w:val="TOC2"/>
            <w:tabs>
              <w:tab w:val="left" w:pos="880"/>
              <w:tab w:val="right" w:leader="dot" w:pos="9345"/>
            </w:tabs>
            <w:rPr>
              <w:rFonts w:eastAsiaTheme="minorEastAsia"/>
              <w:noProof/>
              <w:lang w:eastAsia="ru-RU"/>
            </w:rPr>
          </w:pPr>
          <w:hyperlink w:anchor="_Toc500142234" w:history="1">
            <w:r w:rsidR="004C6DAA" w:rsidRPr="00C35A50">
              <w:rPr>
                <w:rStyle w:val="Hyperlink"/>
                <w:noProof/>
              </w:rPr>
              <w:t>1.1</w:t>
            </w:r>
            <w:r w:rsidR="004C6DAA">
              <w:rPr>
                <w:rFonts w:eastAsiaTheme="minorEastAsia"/>
                <w:noProof/>
                <w:lang w:eastAsia="ru-RU"/>
              </w:rPr>
              <w:tab/>
            </w:r>
            <w:r w:rsidR="004C6DAA" w:rsidRPr="00C35A50">
              <w:rPr>
                <w:rStyle w:val="Hyperlink"/>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4C6DAA">
              <w:rPr>
                <w:noProof/>
                <w:webHidden/>
              </w:rPr>
              <w:t>11</w:t>
            </w:r>
            <w:r w:rsidR="004C6DAA">
              <w:rPr>
                <w:noProof/>
                <w:webHidden/>
              </w:rPr>
              <w:fldChar w:fldCharType="end"/>
            </w:r>
          </w:hyperlink>
        </w:p>
        <w:p w:rsidR="004C6DAA" w:rsidRDefault="00D87230">
          <w:pPr>
            <w:pStyle w:val="TOC2"/>
            <w:tabs>
              <w:tab w:val="left" w:pos="880"/>
              <w:tab w:val="right" w:leader="dot" w:pos="9345"/>
            </w:tabs>
            <w:rPr>
              <w:rFonts w:eastAsiaTheme="minorEastAsia"/>
              <w:noProof/>
              <w:lang w:eastAsia="ru-RU"/>
            </w:rPr>
          </w:pPr>
          <w:hyperlink w:anchor="_Toc500142235" w:history="1">
            <w:r w:rsidR="004C6DAA" w:rsidRPr="00C35A50">
              <w:rPr>
                <w:rStyle w:val="Hyperlink"/>
                <w:noProof/>
              </w:rPr>
              <w:t>1.2</w:t>
            </w:r>
            <w:r w:rsidR="004C6DAA">
              <w:rPr>
                <w:rFonts w:eastAsiaTheme="minorEastAsia"/>
                <w:noProof/>
                <w:lang w:eastAsia="ru-RU"/>
              </w:rPr>
              <w:tab/>
            </w:r>
            <w:r w:rsidR="004C6DAA" w:rsidRPr="00C35A50">
              <w:rPr>
                <w:rStyle w:val="Hyperlink"/>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4C6DAA">
              <w:rPr>
                <w:noProof/>
                <w:webHidden/>
              </w:rPr>
              <w:t>13</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36" w:history="1">
            <w:r w:rsidR="004C6DAA" w:rsidRPr="00C35A50">
              <w:rPr>
                <w:rStyle w:val="Hyperlink"/>
                <w:noProof/>
              </w:rPr>
              <w:t>1.2.1</w:t>
            </w:r>
            <w:r w:rsidR="004C6DAA">
              <w:rPr>
                <w:noProof/>
              </w:rPr>
              <w:tab/>
            </w:r>
            <w:r w:rsidR="004C6DAA" w:rsidRPr="00C35A50">
              <w:rPr>
                <w:rStyle w:val="Hyperlink"/>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4C6DAA">
              <w:rPr>
                <w:noProof/>
                <w:webHidden/>
              </w:rPr>
              <w:t>13</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37" w:history="1">
            <w:r w:rsidR="004C6DAA" w:rsidRPr="00C35A50">
              <w:rPr>
                <w:rStyle w:val="Hyperlink"/>
                <w:noProof/>
              </w:rPr>
              <w:t>1.2.2</w:t>
            </w:r>
            <w:r w:rsidR="004C6DAA">
              <w:rPr>
                <w:noProof/>
              </w:rPr>
              <w:tab/>
            </w:r>
            <w:r w:rsidR="004C6DAA" w:rsidRPr="00C35A50">
              <w:rPr>
                <w:rStyle w:val="Hyperlink"/>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4C6DAA">
              <w:rPr>
                <w:noProof/>
                <w:webHidden/>
              </w:rPr>
              <w:t>15</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38" w:history="1">
            <w:r w:rsidR="004C6DAA" w:rsidRPr="00C35A50">
              <w:rPr>
                <w:rStyle w:val="Hyperlink"/>
                <w:noProof/>
              </w:rPr>
              <w:t>1.2.3</w:t>
            </w:r>
            <w:r w:rsidR="004C6DAA">
              <w:rPr>
                <w:noProof/>
              </w:rPr>
              <w:tab/>
            </w:r>
            <w:r w:rsidR="004C6DAA" w:rsidRPr="00C35A50">
              <w:rPr>
                <w:rStyle w:val="Hyperlink"/>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4C6DAA">
              <w:rPr>
                <w:noProof/>
                <w:webHidden/>
              </w:rPr>
              <w:t>17</w:t>
            </w:r>
            <w:r w:rsidR="004C6DAA">
              <w:rPr>
                <w:noProof/>
                <w:webHidden/>
              </w:rPr>
              <w:fldChar w:fldCharType="end"/>
            </w:r>
          </w:hyperlink>
        </w:p>
        <w:p w:rsidR="004C6DAA" w:rsidRDefault="00D87230">
          <w:pPr>
            <w:pStyle w:val="TOC2"/>
            <w:tabs>
              <w:tab w:val="left" w:pos="880"/>
              <w:tab w:val="right" w:leader="dot" w:pos="9345"/>
            </w:tabs>
            <w:rPr>
              <w:rFonts w:eastAsiaTheme="minorEastAsia"/>
              <w:noProof/>
              <w:lang w:eastAsia="ru-RU"/>
            </w:rPr>
          </w:pPr>
          <w:hyperlink w:anchor="_Toc500142239" w:history="1">
            <w:r w:rsidR="004C6DAA" w:rsidRPr="00C35A50">
              <w:rPr>
                <w:rStyle w:val="Hyperlink"/>
                <w:noProof/>
              </w:rPr>
              <w:t>1.3</w:t>
            </w:r>
            <w:r w:rsidR="004C6DAA">
              <w:rPr>
                <w:rFonts w:eastAsiaTheme="minorEastAsia"/>
                <w:noProof/>
                <w:lang w:eastAsia="ru-RU"/>
              </w:rPr>
              <w:tab/>
            </w:r>
            <w:r w:rsidR="004C6DAA" w:rsidRPr="00C35A50">
              <w:rPr>
                <w:rStyle w:val="Hyperlink"/>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4C6DAA">
              <w:rPr>
                <w:noProof/>
                <w:webHidden/>
              </w:rPr>
              <w:t>19</w:t>
            </w:r>
            <w:r w:rsidR="004C6DAA">
              <w:rPr>
                <w:noProof/>
                <w:webHidden/>
              </w:rPr>
              <w:fldChar w:fldCharType="end"/>
            </w:r>
          </w:hyperlink>
        </w:p>
        <w:p w:rsidR="004C6DAA" w:rsidRDefault="00D87230">
          <w:pPr>
            <w:pStyle w:val="TOC2"/>
            <w:tabs>
              <w:tab w:val="left" w:pos="880"/>
              <w:tab w:val="right" w:leader="dot" w:pos="9345"/>
            </w:tabs>
            <w:rPr>
              <w:rFonts w:eastAsiaTheme="minorEastAsia"/>
              <w:noProof/>
              <w:lang w:eastAsia="ru-RU"/>
            </w:rPr>
          </w:pPr>
          <w:hyperlink w:anchor="_Toc500142240" w:history="1">
            <w:r w:rsidR="004C6DAA" w:rsidRPr="00C35A50">
              <w:rPr>
                <w:rStyle w:val="Hyperlink"/>
                <w:noProof/>
              </w:rPr>
              <w:t>1.4</w:t>
            </w:r>
            <w:r w:rsidR="004C6DAA">
              <w:rPr>
                <w:rFonts w:eastAsiaTheme="minorEastAsia"/>
                <w:noProof/>
                <w:lang w:eastAsia="ru-RU"/>
              </w:rPr>
              <w:tab/>
            </w:r>
            <w:r w:rsidR="004C6DAA" w:rsidRPr="00C35A50">
              <w:rPr>
                <w:rStyle w:val="Hyperlink"/>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4C6DAA">
              <w:rPr>
                <w:noProof/>
                <w:webHidden/>
              </w:rPr>
              <w:t>20</w:t>
            </w:r>
            <w:r w:rsidR="004C6DAA">
              <w:rPr>
                <w:noProof/>
                <w:webHidden/>
              </w:rPr>
              <w:fldChar w:fldCharType="end"/>
            </w:r>
          </w:hyperlink>
        </w:p>
        <w:p w:rsidR="004C6DAA" w:rsidRDefault="00D87230">
          <w:pPr>
            <w:pStyle w:val="TOC1"/>
            <w:tabs>
              <w:tab w:val="left" w:pos="440"/>
              <w:tab w:val="right" w:leader="dot" w:pos="9345"/>
            </w:tabs>
            <w:rPr>
              <w:rFonts w:eastAsiaTheme="minorEastAsia"/>
              <w:noProof/>
              <w:lang w:eastAsia="ru-RU"/>
            </w:rPr>
          </w:pPr>
          <w:hyperlink w:anchor="_Toc500142241" w:history="1">
            <w:r w:rsidR="004C6DAA" w:rsidRPr="00C35A50">
              <w:rPr>
                <w:rStyle w:val="Hyperlink"/>
                <w:noProof/>
              </w:rPr>
              <w:t>2</w:t>
            </w:r>
            <w:r w:rsidR="004C6DAA">
              <w:rPr>
                <w:rFonts w:eastAsiaTheme="minorEastAsia"/>
                <w:noProof/>
                <w:lang w:eastAsia="ru-RU"/>
              </w:rPr>
              <w:tab/>
            </w:r>
            <w:r w:rsidR="004C6DAA" w:rsidRPr="00C35A50">
              <w:rPr>
                <w:rStyle w:val="Hyperlink"/>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4C6DAA">
              <w:rPr>
                <w:noProof/>
                <w:webHidden/>
              </w:rPr>
              <w:t>24</w:t>
            </w:r>
            <w:r w:rsidR="004C6DAA">
              <w:rPr>
                <w:noProof/>
                <w:webHidden/>
              </w:rPr>
              <w:fldChar w:fldCharType="end"/>
            </w:r>
          </w:hyperlink>
        </w:p>
        <w:p w:rsidR="004C6DAA" w:rsidRDefault="00D87230">
          <w:pPr>
            <w:pStyle w:val="TOC2"/>
            <w:tabs>
              <w:tab w:val="left" w:pos="880"/>
              <w:tab w:val="right" w:leader="dot" w:pos="9345"/>
            </w:tabs>
            <w:rPr>
              <w:rFonts w:eastAsiaTheme="minorEastAsia"/>
              <w:noProof/>
              <w:lang w:eastAsia="ru-RU"/>
            </w:rPr>
          </w:pPr>
          <w:hyperlink w:anchor="_Toc500142242" w:history="1">
            <w:r w:rsidR="004C6DAA" w:rsidRPr="00C35A50">
              <w:rPr>
                <w:rStyle w:val="Hyperlink"/>
                <w:noProof/>
                <w:lang w:val="en-US"/>
              </w:rPr>
              <w:t>2.1</w:t>
            </w:r>
            <w:r w:rsidR="004C6DAA">
              <w:rPr>
                <w:rFonts w:eastAsiaTheme="minorEastAsia"/>
                <w:noProof/>
                <w:lang w:eastAsia="ru-RU"/>
              </w:rPr>
              <w:tab/>
            </w:r>
            <w:r w:rsidR="004C6DAA" w:rsidRPr="00C35A50">
              <w:rPr>
                <w:rStyle w:val="Hyperlink"/>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4C6DAA">
              <w:rPr>
                <w:noProof/>
                <w:webHidden/>
              </w:rPr>
              <w:t>24</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43" w:history="1">
            <w:r w:rsidR="004C6DAA" w:rsidRPr="00C35A50">
              <w:rPr>
                <w:rStyle w:val="Hyperlink"/>
                <w:noProof/>
              </w:rPr>
              <w:t>2.1.1</w:t>
            </w:r>
            <w:r w:rsidR="004C6DAA">
              <w:rPr>
                <w:noProof/>
              </w:rPr>
              <w:tab/>
            </w:r>
            <w:r w:rsidR="004C6DAA" w:rsidRPr="00C35A50">
              <w:rPr>
                <w:rStyle w:val="Hyperlink"/>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4C6DAA">
              <w:rPr>
                <w:noProof/>
                <w:webHidden/>
              </w:rPr>
              <w:t>24</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44" w:history="1">
            <w:r w:rsidR="004C6DAA" w:rsidRPr="00C35A50">
              <w:rPr>
                <w:rStyle w:val="Hyperlink"/>
                <w:noProof/>
              </w:rPr>
              <w:t>2.1.2</w:t>
            </w:r>
            <w:r w:rsidR="004C6DAA">
              <w:rPr>
                <w:noProof/>
              </w:rPr>
              <w:tab/>
            </w:r>
            <w:r w:rsidR="004C6DAA" w:rsidRPr="00C35A50">
              <w:rPr>
                <w:rStyle w:val="Hyperlink"/>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4C6DAA">
              <w:rPr>
                <w:noProof/>
                <w:webHidden/>
              </w:rPr>
              <w:t>25</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45" w:history="1">
            <w:r w:rsidR="004C6DAA" w:rsidRPr="00C35A50">
              <w:rPr>
                <w:rStyle w:val="Hyperlink"/>
                <w:noProof/>
              </w:rPr>
              <w:t>2.1.3</w:t>
            </w:r>
            <w:r w:rsidR="004C6DAA">
              <w:rPr>
                <w:noProof/>
              </w:rPr>
              <w:tab/>
            </w:r>
            <w:r w:rsidR="004C6DAA" w:rsidRPr="00C35A50">
              <w:rPr>
                <w:rStyle w:val="Hyperlink"/>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4C6DAA">
              <w:rPr>
                <w:noProof/>
                <w:webHidden/>
              </w:rPr>
              <w:t>27</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46" w:history="1">
            <w:r w:rsidR="004C6DAA" w:rsidRPr="00C35A50">
              <w:rPr>
                <w:rStyle w:val="Hyperlink"/>
                <w:noProof/>
              </w:rPr>
              <w:t>2.1.4</w:t>
            </w:r>
            <w:r w:rsidR="004C6DAA">
              <w:rPr>
                <w:noProof/>
              </w:rPr>
              <w:tab/>
            </w:r>
            <w:r w:rsidR="004C6DAA" w:rsidRPr="00C35A50">
              <w:rPr>
                <w:rStyle w:val="Hyperlink"/>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4C6DAA">
              <w:rPr>
                <w:noProof/>
                <w:webHidden/>
              </w:rPr>
              <w:t>28</w:t>
            </w:r>
            <w:r w:rsidR="004C6DAA">
              <w:rPr>
                <w:noProof/>
                <w:webHidden/>
              </w:rPr>
              <w:fldChar w:fldCharType="end"/>
            </w:r>
          </w:hyperlink>
        </w:p>
        <w:p w:rsidR="004C6DAA" w:rsidRDefault="00D87230">
          <w:pPr>
            <w:pStyle w:val="TOC2"/>
            <w:tabs>
              <w:tab w:val="left" w:pos="880"/>
              <w:tab w:val="right" w:leader="dot" w:pos="9345"/>
            </w:tabs>
            <w:rPr>
              <w:rFonts w:eastAsiaTheme="minorEastAsia"/>
              <w:noProof/>
              <w:lang w:eastAsia="ru-RU"/>
            </w:rPr>
          </w:pPr>
          <w:hyperlink w:anchor="_Toc500142247" w:history="1">
            <w:r w:rsidR="004C6DAA" w:rsidRPr="00C35A50">
              <w:rPr>
                <w:rStyle w:val="Hyperlink"/>
                <w:noProof/>
              </w:rPr>
              <w:t>2.2</w:t>
            </w:r>
            <w:r w:rsidR="004C6DAA">
              <w:rPr>
                <w:rFonts w:eastAsiaTheme="minorEastAsia"/>
                <w:noProof/>
                <w:lang w:eastAsia="ru-RU"/>
              </w:rPr>
              <w:tab/>
            </w:r>
            <w:r w:rsidR="004C6DAA" w:rsidRPr="00C35A50">
              <w:rPr>
                <w:rStyle w:val="Hyperlink"/>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4C6DAA">
              <w:rPr>
                <w:noProof/>
                <w:webHidden/>
              </w:rPr>
              <w:t>28</w:t>
            </w:r>
            <w:r w:rsidR="004C6DAA">
              <w:rPr>
                <w:noProof/>
                <w:webHidden/>
              </w:rPr>
              <w:fldChar w:fldCharType="end"/>
            </w:r>
          </w:hyperlink>
        </w:p>
        <w:p w:rsidR="004C6DAA" w:rsidRDefault="00D87230">
          <w:pPr>
            <w:pStyle w:val="TOC2"/>
            <w:tabs>
              <w:tab w:val="left" w:pos="880"/>
              <w:tab w:val="right" w:leader="dot" w:pos="9345"/>
            </w:tabs>
            <w:rPr>
              <w:rFonts w:eastAsiaTheme="minorEastAsia"/>
              <w:noProof/>
              <w:lang w:eastAsia="ru-RU"/>
            </w:rPr>
          </w:pPr>
          <w:hyperlink w:anchor="_Toc500142248" w:history="1">
            <w:r w:rsidR="004C6DAA" w:rsidRPr="00C35A50">
              <w:rPr>
                <w:rStyle w:val="Hyperlink"/>
                <w:noProof/>
              </w:rPr>
              <w:t>2.3</w:t>
            </w:r>
            <w:r w:rsidR="004C6DAA">
              <w:rPr>
                <w:rFonts w:eastAsiaTheme="minorEastAsia"/>
                <w:noProof/>
                <w:lang w:eastAsia="ru-RU"/>
              </w:rPr>
              <w:tab/>
            </w:r>
            <w:r w:rsidR="004C6DAA" w:rsidRPr="00C35A50">
              <w:rPr>
                <w:rStyle w:val="Hyperlink"/>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4C6DAA">
              <w:rPr>
                <w:noProof/>
                <w:webHidden/>
              </w:rPr>
              <w:t>31</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49" w:history="1">
            <w:r w:rsidR="004C6DAA" w:rsidRPr="00C35A50">
              <w:rPr>
                <w:rStyle w:val="Hyperlink"/>
                <w:noProof/>
              </w:rPr>
              <w:t>2.3.1</w:t>
            </w:r>
            <w:r w:rsidR="004C6DAA">
              <w:rPr>
                <w:noProof/>
              </w:rPr>
              <w:tab/>
            </w:r>
            <w:r w:rsidR="004C6DAA" w:rsidRPr="00C35A50">
              <w:rPr>
                <w:rStyle w:val="Hyperlink"/>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4C6DAA">
              <w:rPr>
                <w:noProof/>
                <w:webHidden/>
              </w:rPr>
              <w:t>32</w:t>
            </w:r>
            <w:r w:rsidR="004C6DAA">
              <w:rPr>
                <w:noProof/>
                <w:webHidden/>
              </w:rPr>
              <w:fldChar w:fldCharType="end"/>
            </w:r>
          </w:hyperlink>
        </w:p>
        <w:p w:rsidR="004C6DAA" w:rsidRDefault="00D87230">
          <w:pPr>
            <w:pStyle w:val="TOC2"/>
            <w:tabs>
              <w:tab w:val="left" w:pos="880"/>
              <w:tab w:val="right" w:leader="dot" w:pos="9345"/>
            </w:tabs>
            <w:rPr>
              <w:rFonts w:eastAsiaTheme="minorEastAsia"/>
              <w:noProof/>
              <w:lang w:eastAsia="ru-RU"/>
            </w:rPr>
          </w:pPr>
          <w:hyperlink w:anchor="_Toc500142255" w:history="1">
            <w:r w:rsidR="004C6DAA" w:rsidRPr="00C35A50">
              <w:rPr>
                <w:rStyle w:val="Hyperlink"/>
                <w:noProof/>
              </w:rPr>
              <w:t>2.4</w:t>
            </w:r>
            <w:r w:rsidR="004C6DAA">
              <w:rPr>
                <w:rFonts w:eastAsiaTheme="minorEastAsia"/>
                <w:noProof/>
                <w:lang w:eastAsia="ru-RU"/>
              </w:rPr>
              <w:tab/>
            </w:r>
            <w:r w:rsidR="004C6DAA" w:rsidRPr="00C35A50">
              <w:rPr>
                <w:rStyle w:val="Hyperlink"/>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4C6DAA">
              <w:rPr>
                <w:noProof/>
                <w:webHidden/>
              </w:rPr>
              <w:t>43</w:t>
            </w:r>
            <w:r w:rsidR="004C6DAA">
              <w:rPr>
                <w:noProof/>
                <w:webHidden/>
              </w:rPr>
              <w:fldChar w:fldCharType="end"/>
            </w:r>
          </w:hyperlink>
        </w:p>
        <w:p w:rsidR="004C6DAA" w:rsidRDefault="00D87230">
          <w:pPr>
            <w:pStyle w:val="TOC2"/>
            <w:tabs>
              <w:tab w:val="left" w:pos="880"/>
              <w:tab w:val="right" w:leader="dot" w:pos="9345"/>
            </w:tabs>
            <w:rPr>
              <w:rFonts w:eastAsiaTheme="minorEastAsia"/>
              <w:noProof/>
              <w:lang w:eastAsia="ru-RU"/>
            </w:rPr>
          </w:pPr>
          <w:hyperlink w:anchor="_Toc500142256" w:history="1">
            <w:r w:rsidR="004C6DAA" w:rsidRPr="00C35A50">
              <w:rPr>
                <w:rStyle w:val="Hyperlink"/>
                <w:noProof/>
              </w:rPr>
              <w:t>2.5</w:t>
            </w:r>
            <w:r w:rsidR="004C6DAA">
              <w:rPr>
                <w:rFonts w:eastAsiaTheme="minorEastAsia"/>
                <w:noProof/>
                <w:lang w:eastAsia="ru-RU"/>
              </w:rPr>
              <w:tab/>
            </w:r>
            <w:r w:rsidR="004C6DAA" w:rsidRPr="00C35A50">
              <w:rPr>
                <w:rStyle w:val="Hyperlink"/>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4C6DAA">
              <w:rPr>
                <w:noProof/>
                <w:webHidden/>
              </w:rPr>
              <w:t>56</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57" w:history="1">
            <w:r w:rsidR="004C6DAA" w:rsidRPr="00C35A50">
              <w:rPr>
                <w:rStyle w:val="Hyperlink"/>
                <w:noProof/>
              </w:rPr>
              <w:t>2.5.1</w:t>
            </w:r>
            <w:r w:rsidR="004C6DAA">
              <w:rPr>
                <w:noProof/>
              </w:rPr>
              <w:tab/>
            </w:r>
            <w:r w:rsidR="004C6DAA" w:rsidRPr="00C35A50">
              <w:rPr>
                <w:rStyle w:val="Hyperlink"/>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4C6DAA">
              <w:rPr>
                <w:noProof/>
                <w:webHidden/>
              </w:rPr>
              <w:t>56</w:t>
            </w:r>
            <w:r w:rsidR="004C6DAA">
              <w:rPr>
                <w:noProof/>
                <w:webHidden/>
              </w:rPr>
              <w:fldChar w:fldCharType="end"/>
            </w:r>
          </w:hyperlink>
        </w:p>
        <w:p w:rsidR="004C6DAA" w:rsidRDefault="00D87230">
          <w:pPr>
            <w:pStyle w:val="TOC3"/>
            <w:tabs>
              <w:tab w:val="left" w:pos="1320"/>
              <w:tab w:val="right" w:leader="dot" w:pos="9345"/>
            </w:tabs>
            <w:rPr>
              <w:noProof/>
            </w:rPr>
          </w:pPr>
          <w:hyperlink w:anchor="_Toc500142258" w:history="1">
            <w:r w:rsidR="004C6DAA" w:rsidRPr="00C35A50">
              <w:rPr>
                <w:rStyle w:val="Hyperlink"/>
                <w:noProof/>
              </w:rPr>
              <w:t>2.5.2</w:t>
            </w:r>
            <w:r w:rsidR="004C6DAA">
              <w:rPr>
                <w:noProof/>
              </w:rPr>
              <w:tab/>
            </w:r>
            <w:r w:rsidR="004C6DAA" w:rsidRPr="00C35A50">
              <w:rPr>
                <w:rStyle w:val="Hyperlink"/>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4C6DAA">
              <w:rPr>
                <w:noProof/>
                <w:webHidden/>
              </w:rPr>
              <w:t>61</w:t>
            </w:r>
            <w:r w:rsidR="004C6DAA">
              <w:rPr>
                <w:noProof/>
                <w:webHidden/>
              </w:rPr>
              <w:fldChar w:fldCharType="end"/>
            </w:r>
          </w:hyperlink>
        </w:p>
        <w:p w:rsidR="004C6DAA" w:rsidRDefault="00D87230">
          <w:pPr>
            <w:pStyle w:val="TOC1"/>
            <w:tabs>
              <w:tab w:val="right" w:leader="dot" w:pos="9345"/>
            </w:tabs>
            <w:rPr>
              <w:rFonts w:eastAsiaTheme="minorEastAsia"/>
              <w:noProof/>
              <w:lang w:eastAsia="ru-RU"/>
            </w:rPr>
          </w:pPr>
          <w:hyperlink w:anchor="_Toc500142272" w:history="1">
            <w:r w:rsidR="004C6DAA" w:rsidRPr="00C35A50">
              <w:rPr>
                <w:rStyle w:val="Hyperlink"/>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4C6DAA">
              <w:rPr>
                <w:noProof/>
                <w:webHidden/>
              </w:rPr>
              <w:t>68</w:t>
            </w:r>
            <w:r w:rsidR="004C6DAA">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ВВЕДЕНИЕ</w:t>
      </w:r>
      <w:bookmarkEnd w:id="1"/>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r w:rsidR="00A96EFC">
        <w:fldChar w:fldCharType="begin"/>
      </w:r>
      <w:r w:rsidR="00A96EFC">
        <w:instrText xml:space="preserve"> HYPERLINK "https://ru.wikipedia.org/wiki/%D0%9D%D1%8C%D1%8E-%D0%99%D0%BE%D1%80%D0%BA" \o "Нью-Йорк" </w:instrText>
      </w:r>
      <w:r w:rsidR="00A96EFC">
        <w:fldChar w:fldCharType="separate"/>
      </w:r>
      <w:r w:rsidRPr="00D428EE">
        <w:t>Нью-Йорке</w:t>
      </w:r>
      <w:r w:rsidR="00A96EFC">
        <w:fldChar w:fldCharType="end"/>
      </w:r>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3" w:tooltip="Складановский, Макс" w:history="1">
        <w:r w:rsidRPr="00406D31">
          <w:t>братья Складановские</w:t>
        </w:r>
      </w:hyperlink>
      <w:r w:rsidRPr="00406D31">
        <w:t xml:space="preserve"> в театре </w:t>
      </w:r>
      <w:hyperlink r:id="rId14" w:tooltip="Винтергартен (страница отсутствует)" w:history="1">
        <w:r w:rsidRPr="00406D31">
          <w:t>Винтергартен</w:t>
        </w:r>
      </w:hyperlink>
      <w:r w:rsidRPr="00406D31">
        <w:t xml:space="preserve"> (</w:t>
      </w:r>
      <w:hyperlink r:id="rId15" w:tooltip="Немецкий язык" w:history="1">
        <w:r w:rsidRPr="00406D31">
          <w:t>нем.</w:t>
        </w:r>
      </w:hyperlink>
      <w:r w:rsidRPr="00406D31">
        <w:t xml:space="preserve"> </w:t>
      </w:r>
      <w:hyperlink r:id="rId16" w:tooltip="de:Berlin Wintergarten theatre" w:history="1">
        <w:r w:rsidRPr="00406D31">
          <w:t>Berlin Wintergarten theatre</w:t>
        </w:r>
      </w:hyperlink>
      <w:r w:rsidRPr="00406D31">
        <w:t xml:space="preserve">) в </w:t>
      </w:r>
      <w:hyperlink r:id="rId17"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8" w:tooltip="Братья Люмьер" w:history="1">
        <w:r w:rsidRPr="00406D31">
          <w:t>братья Люмьер</w:t>
        </w:r>
      </w:hyperlink>
      <w:r w:rsidRPr="00406D31">
        <w:t xml:space="preserve"> в </w:t>
      </w:r>
      <w:hyperlink r:id="rId19" w:tooltip="Париж" w:history="1">
        <w:r w:rsidRPr="00406D31">
          <w:t>Париже</w:t>
        </w:r>
      </w:hyperlink>
      <w:r w:rsidRPr="00406D31">
        <w:t xml:space="preserve"> в подвале «Гран-кафе» на </w:t>
      </w:r>
      <w:hyperlink r:id="rId20"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1" w:tooltip="16 мая" w:history="1">
        <w:r w:rsidRPr="00406D31">
          <w:t xml:space="preserve"> мая</w:t>
        </w:r>
      </w:hyperlink>
      <w:r w:rsidRPr="00406D31">
        <w:t xml:space="preserve"> </w:t>
      </w:r>
      <w:hyperlink r:id="rId22" w:tooltip="1896 год" w:history="1">
        <w:r w:rsidRPr="00406D31">
          <w:t>1896 года</w:t>
        </w:r>
      </w:hyperlink>
      <w:r w:rsidRPr="00406D31">
        <w:t xml:space="preserve"> – первый киносеанс в </w:t>
      </w:r>
      <w:hyperlink r:id="rId23"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DA529A">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DA529A">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4"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5"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6"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7"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8"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9"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DA529A">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ОПИСАНИЕ И АНАЛИЗ ПРЕДМЕТНОЙ ОБЛАСТИ</w:t>
      </w:r>
      <w:bookmarkEnd w:id="2"/>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DA529A">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DA529A">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DA529A">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DA529A">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DA529A">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DA529A">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footerReference w:type="default" r:id="rId41"/>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DA529A">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DA529A">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DA529A">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DA529A">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DA529A">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DA529A" w:rsidRPr="00DA529A">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A1561A" w:rsidP="000C7E4D">
      <w:pPr>
        <w:pStyle w:val="110"/>
      </w:pPr>
      <w:r>
        <w:br w:type="page"/>
      </w:r>
      <w:bookmarkStart w:id="33" w:name="_Toc500142256"/>
      <w:r w:rsidR="000C7E4D" w:rsidRPr="000C7E4D">
        <w:lastRenderedPageBreak/>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fldChar w:fldCharType="begin"/>
      </w:r>
      <w:r>
        <w:instrText xml:space="preserve"> REF _Ref498934302 \r \h </w:instrText>
      </w:r>
      <w:r>
        <w:fldChar w:fldCharType="separate"/>
      </w:r>
      <w:r w:rsidR="00DA529A">
        <w:rPr>
          <w:b/>
          <w:bCs/>
          <w:lang w:val="en-US"/>
        </w:rPr>
        <w:t>Error</w:t>
      </w:r>
      <w:r w:rsidR="00DA529A" w:rsidRPr="00DA529A">
        <w:rPr>
          <w:b/>
          <w:bCs/>
        </w:rPr>
        <w:t xml:space="preserve">! </w:t>
      </w:r>
      <w:r w:rsidR="00DA529A">
        <w:rPr>
          <w:b/>
          <w:bCs/>
          <w:lang w:val="en-US"/>
        </w:rPr>
        <w:t>Reference</w:t>
      </w:r>
      <w:r w:rsidR="00DA529A" w:rsidRPr="00AE667B">
        <w:rPr>
          <w:b/>
          <w:bCs/>
        </w:rPr>
        <w:t xml:space="preserve"> </w:t>
      </w:r>
      <w:r w:rsidR="00DA529A">
        <w:rPr>
          <w:b/>
          <w:bCs/>
          <w:lang w:val="en-US"/>
        </w:rPr>
        <w:t>source</w:t>
      </w:r>
      <w:r w:rsidR="00DA529A" w:rsidRPr="00AE667B">
        <w:rPr>
          <w:b/>
          <w:bCs/>
        </w:rPr>
        <w:t xml:space="preserve"> </w:t>
      </w:r>
      <w:r w:rsidR="00DA529A">
        <w:rPr>
          <w:b/>
          <w:bCs/>
          <w:lang w:val="en-US"/>
        </w:rPr>
        <w:t>not</w:t>
      </w:r>
      <w:r w:rsidR="00DA529A" w:rsidRPr="00AE667B">
        <w:rPr>
          <w:b/>
          <w:bCs/>
        </w:rPr>
        <w:t xml:space="preserve"> </w:t>
      </w:r>
      <w:r w:rsidR="00DA529A">
        <w:rPr>
          <w:b/>
          <w:bCs/>
          <w:lang w:val="en-US"/>
        </w:rPr>
        <w:t>found</w:t>
      </w:r>
      <w:r w:rsidR="00DA529A" w:rsidRPr="00AE667B">
        <w:rPr>
          <w:b/>
          <w:bCs/>
        </w:rPr>
        <w:t>.</w:t>
      </w:r>
      <w:r>
        <w:fldChar w:fldCharType="end"/>
      </w:r>
      <w:r w:rsidRPr="005D6B42">
        <w:t>].</w:t>
      </w:r>
    </w:p>
    <w:p w:rsidR="000C7E4D" w:rsidRPr="001C3FFA" w:rsidRDefault="000C7E4D" w:rsidP="000C7E4D">
      <w:pPr>
        <w:pStyle w:val="aa"/>
      </w:pPr>
      <w:r w:rsidRPr="001C3FFA">
        <w:t xml:space="preserve">В нотации языка UML определены следующие виды канонических диаграмм: </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r w:rsidRPr="00B146B0">
        <w:t xml:space="preserve"> </w:t>
      </w:r>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r w:rsidRPr="00B146B0">
        <w:t xml:space="preserve"> </w:t>
      </w:r>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DA529A">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lastRenderedPageBreak/>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DA529A">
        <w:t>9</w:t>
      </w:r>
      <w:r w:rsidR="00D83F3A">
        <w:fldChar w:fldCharType="end"/>
      </w:r>
      <w:r w:rsidR="00D83F3A" w:rsidRPr="00D83F3A">
        <w:t>]</w:t>
      </w:r>
      <w:r>
        <w:t>.</w:t>
      </w:r>
    </w:p>
    <w:p w:rsidR="000C7E4D" w:rsidRDefault="00D83F3A" w:rsidP="00067596">
      <w:pPr>
        <w:pStyle w:val="aa"/>
        <w:spacing w:line="336" w:lineRule="auto"/>
        <w:rPr>
          <w:b/>
          <w:bCs/>
        </w:rPr>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6562FD">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4pt;height:322.45pt">
            <v:imagedata r:id="rId67"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6562FD">
        <w:lastRenderedPageBreak/>
        <w:pict>
          <v:shape id="_x0000_i1026" type="#_x0000_t75" style="width:10in;height:396.3pt">
            <v:imagedata r:id="rId68"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9">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D49FB" w:rsidRDefault="00FD49FB" w:rsidP="00FD49FB">
      <w:pPr>
        <w:pStyle w:val="111"/>
      </w:pPr>
      <w:bookmarkStart w:id="51" w:name="_Toc500142258"/>
      <w:r>
        <w:lastRenderedPageBreak/>
        <w:t>Текстовые сценарии</w:t>
      </w:r>
      <w:bookmarkEnd w:id="51"/>
    </w:p>
    <w:p w:rsidR="00FD49FB" w:rsidRDefault="00FD49FB" w:rsidP="00FD49FB">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t>9</w:t>
      </w:r>
      <w:r>
        <w:fldChar w:fldCharType="end"/>
      </w:r>
      <w:r w:rsidRPr="005616CC">
        <w:t xml:space="preserve">]. </w:t>
      </w:r>
    </w:p>
    <w:p w:rsidR="00FD49FB" w:rsidRDefault="00FD49FB" w:rsidP="00FD49FB">
      <w:pPr>
        <w:pStyle w:val="af5"/>
      </w:pPr>
      <w:r w:rsidRPr="00383EEA">
        <w:t xml:space="preserve">Рассмотрим </w:t>
      </w:r>
      <w:r>
        <w:t>несколько вариантов использования для разрабатываемой системы.</w:t>
      </w:r>
    </w:p>
    <w:p w:rsidR="00FD49FB" w:rsidRPr="000353BC" w:rsidRDefault="00FD49FB" w:rsidP="00FD49FB">
      <w:pPr>
        <w:pStyle w:val="16"/>
      </w:pPr>
      <w:r w:rsidRPr="000353BC">
        <w:t>Сценарий «Оформить возврат билетов»</w:t>
      </w:r>
    </w:p>
    <w:p w:rsidR="00FD49FB" w:rsidRDefault="00FD49FB" w:rsidP="00FD49FB">
      <w:pPr>
        <w:pStyle w:val="aa"/>
      </w:pPr>
      <w:r w:rsidRPr="004E6625">
        <w:rPr>
          <w:i/>
        </w:rPr>
        <w:t>Вариант использования:</w:t>
      </w:r>
      <w:r>
        <w:t xml:space="preserve"> оформить возврат билетов.</w:t>
      </w:r>
    </w:p>
    <w:p w:rsidR="00FD49FB" w:rsidRDefault="00FD49FB" w:rsidP="00FD49FB">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FD49FB" w:rsidRDefault="00FD49FB" w:rsidP="00FD49FB">
      <w:pPr>
        <w:pStyle w:val="aa"/>
      </w:pPr>
      <w:r w:rsidRPr="004E6625">
        <w:rPr>
          <w:i/>
        </w:rPr>
        <w:t>Актант:</w:t>
      </w:r>
      <w:r>
        <w:rPr>
          <w:i/>
        </w:rPr>
        <w:t xml:space="preserve"> </w:t>
      </w:r>
      <w:r>
        <w:t>оператор.</w:t>
      </w:r>
    </w:p>
    <w:p w:rsidR="00FD49FB" w:rsidRDefault="00FD49FB" w:rsidP="00FD49FB">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FD49FB" w:rsidRDefault="00FD49FB" w:rsidP="00FD49FB">
      <w:pPr>
        <w:pStyle w:val="aa"/>
      </w:pPr>
      <w:r w:rsidRPr="00DB3672">
        <w:rPr>
          <w:i/>
        </w:rPr>
        <w:t>Основной поток событий</w:t>
      </w:r>
      <w:r>
        <w:rPr>
          <w:i/>
        </w:rPr>
        <w:t>:</w:t>
      </w:r>
      <w:r>
        <w:t xml:space="preserve"> </w:t>
      </w:r>
    </w:p>
    <w:p w:rsidR="00FD49FB" w:rsidRDefault="00FD49FB" w:rsidP="00F54220">
      <w:pPr>
        <w:pStyle w:val="14"/>
        <w:tabs>
          <w:tab w:val="clear" w:pos="2552"/>
          <w:tab w:val="left" w:pos="1134"/>
        </w:tabs>
        <w:ind w:left="0"/>
      </w:pPr>
      <w:r>
        <w:t xml:space="preserve">На рабочей странице изображено схематичное представление зала для выбора рядов и мест, выпадающий список для выбора сеансов. </w:t>
      </w:r>
      <w:r w:rsidR="00F54220">
        <w:t xml:space="preserve">В верхнем левом углу расположена кнопка «Закрыть бронь». </w:t>
      </w:r>
      <w:r>
        <w:t xml:space="preserve">В верхнем правом углу расположены данные оператора и кнопка «Выход». В нижнем правом углу расположены кнопки «Возврат», «Покупка», «Сброс». </w:t>
      </w:r>
    </w:p>
    <w:p w:rsidR="00FD49FB" w:rsidRDefault="00F54220" w:rsidP="00F54220">
      <w:pPr>
        <w:pStyle w:val="14"/>
        <w:tabs>
          <w:tab w:val="clear" w:pos="2552"/>
          <w:tab w:val="left" w:pos="1134"/>
        </w:tabs>
        <w:ind w:left="0"/>
      </w:pPr>
      <w:r>
        <w:t>О</w:t>
      </w:r>
      <w:r w:rsidR="00FD49FB">
        <w:t xml:space="preserve">ператор </w:t>
      </w:r>
      <w:r w:rsidR="00B8506E">
        <w:t xml:space="preserve">левой кнопкой мыши </w:t>
      </w:r>
      <w:r>
        <w:t>нажимает кнопку формы выпадающего списка.</w:t>
      </w:r>
    </w:p>
    <w:p w:rsidR="00FD49FB" w:rsidRDefault="000C6CBB" w:rsidP="00F54220">
      <w:pPr>
        <w:pStyle w:val="aff1"/>
        <w:numPr>
          <w:ilvl w:val="0"/>
          <w:numId w:val="0"/>
        </w:numPr>
        <w:ind w:left="1276"/>
      </w:pPr>
      <w:bookmarkStart w:id="52" w:name="_Toc500142259"/>
      <w:r>
        <w:t>А1:</w:t>
      </w:r>
      <w:r>
        <w:tab/>
      </w:r>
      <w:r w:rsidR="00FD49FB">
        <w:t>Оператор нажимает кнопку «Выход».</w:t>
      </w:r>
      <w:bookmarkEnd w:id="52"/>
    </w:p>
    <w:p w:rsidR="00F54220" w:rsidRDefault="00F54220" w:rsidP="00F54220">
      <w:pPr>
        <w:pStyle w:val="14"/>
        <w:tabs>
          <w:tab w:val="clear" w:pos="2552"/>
          <w:tab w:val="left" w:pos="1134"/>
        </w:tabs>
        <w:ind w:left="0"/>
      </w:pPr>
      <w:r>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lastRenderedPageBreak/>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1"/>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lastRenderedPageBreak/>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В нижнем правом углу расположены кнопки «Бронь» и «Отмена». </w:t>
      </w:r>
    </w:p>
    <w:p w:rsidR="00254B46" w:rsidRDefault="00254B46" w:rsidP="00254B46">
      <w:pPr>
        <w:pStyle w:val="aff1"/>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Default="00254B46" w:rsidP="008B2E10">
      <w:pPr>
        <w:pStyle w:val="14"/>
        <w:numPr>
          <w:ilvl w:val="2"/>
          <w:numId w:val="36"/>
        </w:numPr>
        <w:tabs>
          <w:tab w:val="clear" w:pos="2552"/>
          <w:tab w:val="left" w:pos="1134"/>
        </w:tabs>
        <w:ind w:left="0"/>
      </w:pPr>
      <w:r>
        <w:t>Кнопки выкупленных или уже забронированных мест выделены серым цветом и недоступны для выбора.</w:t>
      </w:r>
    </w:p>
    <w:p w:rsidR="001B3E1F" w:rsidRPr="001E4FD8" w:rsidRDefault="001B3E1F" w:rsidP="008B2E10">
      <w:pPr>
        <w:pStyle w:val="14"/>
        <w:numPr>
          <w:ilvl w:val="2"/>
          <w:numId w:val="36"/>
        </w:numPr>
        <w:tabs>
          <w:tab w:val="clear" w:pos="2552"/>
          <w:tab w:val="left" w:pos="1134"/>
        </w:tabs>
        <w:ind w:left="0"/>
      </w:pPr>
      <w:r w:rsidRPr="001E4FD8">
        <w:lastRenderedPageBreak/>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lastRenderedPageBreak/>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A33F4" w:rsidRPr="004C6DAA">
        <w:t>“</w:t>
      </w:r>
      <w:r w:rsidR="000A33F4">
        <w:t>Создать объект системы</w:t>
      </w:r>
      <w:r w:rsidR="000A33F4" w:rsidRPr="004C6DAA">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lastRenderedPageBreak/>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lastRenderedPageBreak/>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a"/>
      </w:pPr>
      <w:r>
        <w:rPr>
          <w:i/>
        </w:rPr>
        <w:t>Постусловия.</w:t>
      </w:r>
      <w:r>
        <w:t xml:space="preserve"> При успешном завершении на экране ‒ интерфейс администратора.</w:t>
      </w:r>
    </w:p>
    <w:p w:rsidR="004C6DAA" w:rsidRDefault="004C6DAA" w:rsidP="004C6DAA">
      <w:pPr>
        <w:pStyle w:val="111"/>
      </w:pPr>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A96EF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5"/>
      </w:pPr>
      <w:r>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6562FD" w:rsidP="00D174DC">
      <w:pPr>
        <w:pStyle w:val="af5"/>
      </w:pPr>
      <w:r>
        <w:lastRenderedPageBreak/>
        <w:pict>
          <v:shape id="_x0000_i1027" type="#_x0000_t75" style="width:467.05pt;height:261.7pt">
            <v:imagedata r:id="rId70" o:title="StateChartMain"/>
          </v:shape>
        </w:pict>
      </w:r>
    </w:p>
    <w:p w:rsidR="00A96EFC" w:rsidRDefault="004D7670" w:rsidP="00A96EFC">
      <w:pPr>
        <w:pStyle w:val="a0"/>
      </w:pPr>
      <w:r>
        <w:t>Диаграмма состояний-1</w:t>
      </w:r>
    </w:p>
    <w:p w:rsidR="004C6DAA" w:rsidRDefault="006562FD" w:rsidP="00A96EFC">
      <w:pPr>
        <w:pStyle w:val="ae"/>
      </w:pPr>
      <w:r>
        <w:pict>
          <v:shape id="_x0000_i1028" type="#_x0000_t75" style="width:385.05pt;height:286.75pt">
            <v:imagedata r:id="rId71" o:title="StateChartAuth"/>
          </v:shape>
        </w:pict>
      </w:r>
    </w:p>
    <w:p w:rsidR="004D7670" w:rsidRDefault="004D7670" w:rsidP="004D7670">
      <w:pPr>
        <w:pStyle w:val="a0"/>
      </w:pPr>
      <w:r>
        <w:t>Диаграмма состояний-2</w:t>
      </w:r>
    </w:p>
    <w:p w:rsidR="004D7670" w:rsidRPr="004C6DAA" w:rsidRDefault="004D7670" w:rsidP="00A96EFC">
      <w:pPr>
        <w:pStyle w:val="ae"/>
      </w:pPr>
    </w:p>
    <w:p w:rsidR="00A96EFC" w:rsidRDefault="00A96EFC"/>
    <w:p w:rsidR="00A96EFC" w:rsidRDefault="006562FD">
      <w:r>
        <w:lastRenderedPageBreak/>
        <w:pict>
          <v:shape id="_x0000_i1029" type="#_x0000_t75" style="width:467.05pt;height:285.5pt">
            <v:imagedata r:id="rId72" o:title="StateChartAdmin"/>
          </v:shape>
        </w:pict>
      </w:r>
    </w:p>
    <w:p w:rsidR="004D7670" w:rsidRDefault="004D7670" w:rsidP="004D7670">
      <w:pPr>
        <w:pStyle w:val="a0"/>
      </w:pPr>
      <w:r>
        <w:t>Диаграмма состояний-3</w:t>
      </w:r>
    </w:p>
    <w:p w:rsidR="004D7670" w:rsidRDefault="004D7670"/>
    <w:p w:rsidR="00A96EFC" w:rsidRDefault="00A96EFC"/>
    <w:p w:rsidR="00A96EFC" w:rsidRDefault="006562FD">
      <w:r>
        <w:pict>
          <v:shape id="_x0000_i1030" type="#_x0000_t75" style="width:467.05pt;height:253.55pt">
            <v:imagedata r:id="rId73" o:title="StateChartOper"/>
          </v:shape>
        </w:pict>
      </w:r>
    </w:p>
    <w:p w:rsidR="004D7670" w:rsidRDefault="004D7670" w:rsidP="004D7670">
      <w:pPr>
        <w:pStyle w:val="a0"/>
      </w:pPr>
      <w:r>
        <w:t>Диаграмма состояний-4</w:t>
      </w:r>
    </w:p>
    <w:p w:rsidR="004D7670" w:rsidRDefault="004D7670"/>
    <w:p w:rsidR="00A96EFC" w:rsidRDefault="00A96EFC"/>
    <w:p w:rsidR="004D7670" w:rsidRDefault="006562FD" w:rsidP="006562FD">
      <w:pPr>
        <w:pStyle w:val="ae"/>
      </w:pPr>
      <w:r>
        <w:rPr>
          <w:noProof/>
          <w:lang w:eastAsia="ru-RU"/>
        </w:rPr>
        <w:lastRenderedPageBreak/>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bookmarkStart w:id="65" w:name="_GoBack"/>
      <w:bookmarkEnd w:id="65"/>
    </w:p>
    <w:p w:rsidR="004D7670" w:rsidRDefault="004D7670" w:rsidP="004D7670">
      <w:pPr>
        <w:pStyle w:val="a0"/>
      </w:pPr>
      <w:r>
        <w:t>Диаграмма состояний-5</w:t>
      </w:r>
    </w:p>
    <w:p w:rsidR="000739F9" w:rsidRDefault="00D174DC" w:rsidP="000739F9">
      <w:pPr>
        <w:pStyle w:val="aa"/>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135D40" w:rsidRDefault="00135D40" w:rsidP="000739F9">
      <w:pPr>
        <w:pStyle w:val="aa"/>
      </w:pPr>
      <w:r>
        <w:t>Рисунок 39</w:t>
      </w:r>
      <w:r w:rsidR="000739F9">
        <w:t xml:space="preserve">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w:t>
      </w:r>
      <w:r>
        <w:t>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0739F9" w:rsidRDefault="00135D40" w:rsidP="000739F9">
      <w:pPr>
        <w:pStyle w:val="aa"/>
      </w:pPr>
      <w:r>
        <w:t>Рисунок 40</w:t>
      </w:r>
      <w:r w:rsidR="000739F9">
        <w:t xml:space="preserve"> </w:t>
      </w:r>
      <w:r>
        <w:t xml:space="preserve">изображает </w:t>
      </w:r>
      <w:r w:rsidR="000739F9">
        <w:t xml:space="preserve">состояние </w:t>
      </w:r>
      <w:r>
        <w:t>«Режим администратора»</w:t>
      </w:r>
      <w:r w:rsidR="000739F9">
        <w:t xml:space="preserve">, при котором </w:t>
      </w:r>
      <w:r>
        <w:t>администратор</w:t>
      </w:r>
      <w:r w:rsidR="000739F9">
        <w:t xml:space="preserve"> может работать со списком </w:t>
      </w:r>
      <w:r>
        <w:t>объектов системы</w:t>
      </w:r>
      <w:r w:rsidR="000739F9">
        <w:t xml:space="preserve">. При загрузке страницы список запрашивается, передается на клиент и отображается там. </w:t>
      </w:r>
      <w:r>
        <w:t>Администратор может создавать объекты, вводя их параметры с соответствующих формах, удалять и изменять существующие объекты. По нажатию кнопки «Выход» системы выходит из состояния «Режим администратора»</w:t>
      </w:r>
    </w:p>
    <w:p w:rsidR="000739F9" w:rsidRDefault="000739F9" w:rsidP="000739F9">
      <w:pPr>
        <w:pStyle w:val="aa"/>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Pr="00135D40" w:rsidRDefault="00135D40" w:rsidP="000739F9">
      <w:pPr>
        <w:pStyle w:val="aa"/>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0"/>
      </w:pPr>
      <w:bookmarkStart w:id="66" w:name="_Toc500142272"/>
      <w:r>
        <w:lastRenderedPageBreak/>
        <w:t>СПИСОК ИСПОЛЬЗОВАННЫХ ИСТОЧНИКОВ</w:t>
      </w:r>
      <w:bookmarkEnd w:id="66"/>
    </w:p>
    <w:p w:rsidR="00CD6188" w:rsidRDefault="00066D4F" w:rsidP="00551880">
      <w:pPr>
        <w:pStyle w:val="aa"/>
        <w:numPr>
          <w:ilvl w:val="0"/>
          <w:numId w:val="25"/>
        </w:numPr>
      </w:pPr>
      <w:bookmarkStart w:id="67"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7"/>
    </w:p>
    <w:p w:rsidR="0044382E" w:rsidRDefault="0044382E" w:rsidP="00551880">
      <w:pPr>
        <w:pStyle w:val="aa"/>
        <w:numPr>
          <w:ilvl w:val="0"/>
          <w:numId w:val="25"/>
        </w:numPr>
      </w:pPr>
      <w:bookmarkStart w:id="68"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68"/>
      <w:r w:rsidR="00E631A3">
        <w:t xml:space="preserve"> (дата обращения 12.09.2017)</w:t>
      </w:r>
    </w:p>
    <w:p w:rsidR="00015B51" w:rsidRPr="00066D4F" w:rsidRDefault="00066D4F" w:rsidP="00551880">
      <w:pPr>
        <w:pStyle w:val="aa"/>
        <w:numPr>
          <w:ilvl w:val="0"/>
          <w:numId w:val="25"/>
        </w:numPr>
      </w:pPr>
      <w:bookmarkStart w:id="69"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69"/>
      <w:r w:rsidR="00E631A3">
        <w:t xml:space="preserve"> (дата обращения 12.09.2017)</w:t>
      </w:r>
    </w:p>
    <w:p w:rsidR="0081156F" w:rsidRPr="000845FD" w:rsidRDefault="0081156F" w:rsidP="00551880">
      <w:pPr>
        <w:pStyle w:val="aa"/>
        <w:numPr>
          <w:ilvl w:val="0"/>
          <w:numId w:val="25"/>
        </w:numPr>
      </w:pPr>
      <w:bookmarkStart w:id="70" w:name="_Ref494643253"/>
      <w:r w:rsidRPr="0081156F">
        <w:t>Сайт</w:t>
      </w:r>
      <w:bookmarkEnd w:id="70"/>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1" w:name="_Ref494646249"/>
      <w:bookmarkStart w:id="72"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1"/>
    </w:p>
    <w:p w:rsidR="0076188A" w:rsidRDefault="0076188A" w:rsidP="00551880">
      <w:pPr>
        <w:pStyle w:val="aa"/>
        <w:numPr>
          <w:ilvl w:val="0"/>
          <w:numId w:val="25"/>
        </w:numPr>
      </w:pPr>
      <w:bookmarkStart w:id="73" w:name="_Ref494646309"/>
      <w:bookmarkStart w:id="74" w:name="_Ref494643368"/>
      <w:bookmarkEnd w:id="72"/>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3"/>
    </w:p>
    <w:p w:rsidR="0081156F" w:rsidRDefault="0081156F" w:rsidP="00551880">
      <w:pPr>
        <w:pStyle w:val="aa"/>
        <w:numPr>
          <w:ilvl w:val="0"/>
          <w:numId w:val="25"/>
        </w:numPr>
      </w:pPr>
      <w:bookmarkStart w:id="75" w:name="_Ref494646370"/>
      <w:r>
        <w:t xml:space="preserve">Сайт </w:t>
      </w:r>
      <w:bookmarkEnd w:id="74"/>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5"/>
    </w:p>
    <w:p w:rsidR="004C2713" w:rsidRPr="00AC4797" w:rsidRDefault="004C2713" w:rsidP="00551880">
      <w:pPr>
        <w:pStyle w:val="1"/>
        <w:numPr>
          <w:ilvl w:val="0"/>
          <w:numId w:val="25"/>
        </w:numPr>
        <w:tabs>
          <w:tab w:val="left" w:pos="993"/>
        </w:tabs>
        <w:ind w:right="-284"/>
        <w:rPr>
          <w:lang w:val="ru-RU"/>
        </w:rPr>
      </w:pPr>
      <w:bookmarkStart w:id="76"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6"/>
    </w:p>
    <w:p w:rsidR="004C2713" w:rsidRDefault="004C2713" w:rsidP="00551880">
      <w:pPr>
        <w:pStyle w:val="aa"/>
        <w:numPr>
          <w:ilvl w:val="0"/>
          <w:numId w:val="25"/>
        </w:numPr>
      </w:pPr>
      <w:bookmarkStart w:id="77"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7"/>
    </w:p>
    <w:p w:rsidR="00843DB1" w:rsidRDefault="00843DB1" w:rsidP="00551880">
      <w:pPr>
        <w:pStyle w:val="aa"/>
        <w:numPr>
          <w:ilvl w:val="0"/>
          <w:numId w:val="25"/>
        </w:numPr>
      </w:pPr>
      <w:bookmarkStart w:id="78"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78"/>
    </w:p>
    <w:p w:rsidR="00015B51" w:rsidRDefault="00015B51" w:rsidP="00551880">
      <w:pPr>
        <w:pStyle w:val="1"/>
        <w:numPr>
          <w:ilvl w:val="0"/>
          <w:numId w:val="25"/>
        </w:numPr>
        <w:tabs>
          <w:tab w:val="left" w:pos="993"/>
        </w:tabs>
        <w:ind w:right="-284"/>
        <w:rPr>
          <w:lang w:val="ru-RU"/>
        </w:rPr>
      </w:pPr>
      <w:bookmarkStart w:id="79"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79"/>
    </w:p>
    <w:p w:rsidR="000E0A95" w:rsidRDefault="000E0A95" w:rsidP="00551880">
      <w:pPr>
        <w:pStyle w:val="1"/>
        <w:numPr>
          <w:ilvl w:val="0"/>
          <w:numId w:val="25"/>
        </w:numPr>
        <w:tabs>
          <w:tab w:val="left" w:pos="993"/>
        </w:tabs>
        <w:ind w:right="-284"/>
        <w:rPr>
          <w:lang w:val="ru-RU"/>
        </w:rPr>
      </w:pPr>
      <w:bookmarkStart w:id="80"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0"/>
    </w:p>
    <w:p w:rsidR="004C6DAA" w:rsidRDefault="004C6DAA" w:rsidP="004C6DAA">
      <w:pPr>
        <w:pStyle w:val="1"/>
        <w:numPr>
          <w:ilvl w:val="0"/>
          <w:numId w:val="25"/>
        </w:numPr>
        <w:tabs>
          <w:tab w:val="left" w:pos="993"/>
        </w:tabs>
        <w:ind w:right="-284"/>
        <w:rPr>
          <w:lang w:val="ru-RU"/>
        </w:rPr>
      </w:pPr>
      <w:bookmarkStart w:id="81"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1"/>
    </w:p>
    <w:p w:rsidR="000C7E4D" w:rsidRDefault="000C7E4D" w:rsidP="000C7E4D">
      <w:pPr>
        <w:pStyle w:val="1"/>
        <w:numPr>
          <w:ilvl w:val="0"/>
          <w:numId w:val="0"/>
        </w:numPr>
        <w:tabs>
          <w:tab w:val="left" w:pos="993"/>
        </w:tabs>
        <w:ind w:left="992" w:right="-284"/>
        <w:rPr>
          <w:lang w:val="ru-RU"/>
        </w:rPr>
      </w:pPr>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7230" w:rsidRDefault="00D87230" w:rsidP="00AA1F96">
      <w:pPr>
        <w:spacing w:after="0" w:line="240" w:lineRule="auto"/>
      </w:pPr>
      <w:r>
        <w:separator/>
      </w:r>
    </w:p>
  </w:endnote>
  <w:endnote w:type="continuationSeparator" w:id="0">
    <w:p w:rsidR="00D87230" w:rsidRDefault="00D87230"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EFC" w:rsidRDefault="00A96E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7230" w:rsidRDefault="00D87230" w:rsidP="00AA1F96">
      <w:pPr>
        <w:spacing w:after="0" w:line="240" w:lineRule="auto"/>
      </w:pPr>
      <w:r>
        <w:separator/>
      </w:r>
    </w:p>
  </w:footnote>
  <w:footnote w:type="continuationSeparator" w:id="0">
    <w:p w:rsidR="00D87230" w:rsidRDefault="00D87230"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20015D"/>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C6DAA"/>
    <w:rsid w:val="004D4AB8"/>
    <w:rsid w:val="004D7670"/>
    <w:rsid w:val="004E2D5E"/>
    <w:rsid w:val="004F702B"/>
    <w:rsid w:val="0055167B"/>
    <w:rsid w:val="00551880"/>
    <w:rsid w:val="005939F1"/>
    <w:rsid w:val="00593ABD"/>
    <w:rsid w:val="005B0DE4"/>
    <w:rsid w:val="005C1BA6"/>
    <w:rsid w:val="005C78F1"/>
    <w:rsid w:val="005F4272"/>
    <w:rsid w:val="00611829"/>
    <w:rsid w:val="00626E84"/>
    <w:rsid w:val="00641104"/>
    <w:rsid w:val="006562FD"/>
    <w:rsid w:val="006A6692"/>
    <w:rsid w:val="006B3BFD"/>
    <w:rsid w:val="006B71EE"/>
    <w:rsid w:val="007153E6"/>
    <w:rsid w:val="00717EA7"/>
    <w:rsid w:val="007227E3"/>
    <w:rsid w:val="0076188A"/>
    <w:rsid w:val="00777F5E"/>
    <w:rsid w:val="00791B45"/>
    <w:rsid w:val="007B4F88"/>
    <w:rsid w:val="007E61A2"/>
    <w:rsid w:val="007F5662"/>
    <w:rsid w:val="00803288"/>
    <w:rsid w:val="0081156F"/>
    <w:rsid w:val="008135A7"/>
    <w:rsid w:val="00815595"/>
    <w:rsid w:val="00836E42"/>
    <w:rsid w:val="00843DB1"/>
    <w:rsid w:val="00863E5B"/>
    <w:rsid w:val="00874191"/>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C0117"/>
    <w:rsid w:val="00BC43A2"/>
    <w:rsid w:val="00BD0D78"/>
    <w:rsid w:val="00BE2457"/>
    <w:rsid w:val="00C16262"/>
    <w:rsid w:val="00C16344"/>
    <w:rsid w:val="00C34B37"/>
    <w:rsid w:val="00C46014"/>
    <w:rsid w:val="00C5611B"/>
    <w:rsid w:val="00C66FA9"/>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529A"/>
    <w:rsid w:val="00DE32AA"/>
    <w:rsid w:val="00DE5455"/>
    <w:rsid w:val="00E412B6"/>
    <w:rsid w:val="00E56E77"/>
    <w:rsid w:val="00E60B81"/>
    <w:rsid w:val="00E631A3"/>
    <w:rsid w:val="00E7612D"/>
    <w:rsid w:val="00E77E24"/>
    <w:rsid w:val="00E837C4"/>
    <w:rsid w:val="00E949A5"/>
    <w:rsid w:val="00EA4CC1"/>
    <w:rsid w:val="00ED56DB"/>
    <w:rsid w:val="00F17224"/>
    <w:rsid w:val="00F428FA"/>
    <w:rsid w:val="00F44541"/>
    <w:rsid w:val="00F54220"/>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BA%D0%BB%D0%B0%D0%B4%D0%B0%D0%BD%D0%BE%D0%B2%D1%81%D0%BA%D0%B8%D0%B9,_%D0%9C%D0%B0%D0%BA%D1%81" TargetMode="External"/><Relationship Id="rId18" Type="http://schemas.openxmlformats.org/officeDocument/2006/relationships/hyperlink" Target="https://ru.wikipedia.org/wiki/%D0%91%D1%80%D0%B0%D1%82%D1%8C%D1%8F_%D0%9B%D1%8E%D0%BC%D1%8C%D0%B5%D1%80" TargetMode="External"/><Relationship Id="rId26" Type="http://schemas.openxmlformats.org/officeDocument/2006/relationships/hyperlink" Target="https://ru.wikipedia.org/wiki/%D0%A0%D0%B0%D0%B7%D1%80%D0%B0%D0%B1%D0%BE%D1%82%D0%BA%D0%B0_%D0%BF%D1%80%D0%BE%D0%B3%D1%80%D0%B0%D0%BC%D0%BC%D0%BD%D0%BE%D0%B3%D0%BE_%D0%BE%D0%B1%D0%B5%D1%81%D0%BF%D0%B5%D1%87%D0%B5%D0%BD%D0%B8%D1%8F" TargetMode="External"/><Relationship Id="rId39" Type="http://schemas.openxmlformats.org/officeDocument/2006/relationships/image" Target="media/image10.png"/><Relationship Id="rId21" Type="http://schemas.openxmlformats.org/officeDocument/2006/relationships/hyperlink" Target="https://ru.wikipedia.org/wiki/16_%D0%BC%D0%B0%D1%8F" TargetMode="External"/><Relationship Id="rId34" Type="http://schemas.openxmlformats.org/officeDocument/2006/relationships/image" Target="media/image5.png"/><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s://de.wikipedia.org/wiki/Berlin_Wintergarten_theatre" TargetMode="External"/><Relationship Id="rId29" Type="http://schemas.openxmlformats.org/officeDocument/2006/relationships/hyperlink" Target="https://ru.wikipedia.org/wiki/%D0%9E%D1%80%D0%B3%D0%B0%D0%BD%D0%B8%D0%B7%D0%B0%D1%86%D0%B8%D0%BE%D0%BD%D0%BD%D0%B0%D1%8F_%D1%81%D1%82%D1%80%D1%83%D0%BA%D1%82%D1%83%D1%80%D0%B0"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2%D0%B8%D0%B7%D1%83%D0%B0%D0%BB%D0%B8%D0%B7%D0%B0%D1%86%D0%B8%D1%8F"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microsoft.com/office/2007/relationships/hdphoto" Target="media/hdphoto1.wdp"/><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hyperlink" Target="https://ru.wikipedia.org/wiki/%D0%9D%D0%B5%D0%BC%D0%B5%D1%86%D0%BA%D0%B8%D0%B9_%D1%8F%D0%B7%D1%8B%D0%BA" TargetMode="External"/><Relationship Id="rId23" Type="http://schemas.openxmlformats.org/officeDocument/2006/relationships/hyperlink" Target="https://ru.wikipedia.org/wiki/%D0%9F%D0%B5%D1%82%D0%B5%D1%80%D0%B1%D1%83%D1%80%D0%B3" TargetMode="External"/><Relationship Id="rId28" Type="http://schemas.openxmlformats.org/officeDocument/2006/relationships/hyperlink" Target="https://ru.wikipedia.org/wiki/%D0%A1%D0%B8%D1%81%D1%82%D0%B5%D0%BC%D0%BD%D0%BE%D0%B5_%D0%BF%D1%80%D0%BE%D0%B5%D0%BA%D1%82%D0%B8%D1%80%D0%BE%D0%B2%D0%B0%D0%BD%D0%B8%D0%B5"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D0%9F%D0%B0%D1%80%D0%B8%D0%B6"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ndex.php?title=%D0%92%D0%B8%D0%BD%D1%82%D0%B5%D1%80%D0%B3%D0%B0%D1%80%D1%82%D0%B5%D0%BD&amp;action=edit&amp;redlink=1" TargetMode="External"/><Relationship Id="rId22" Type="http://schemas.openxmlformats.org/officeDocument/2006/relationships/hyperlink" Target="https://ru.wikipedia.org/wiki/1896_%D0%B3%D0%BE%D0%B4" TargetMode="External"/><Relationship Id="rId27" Type="http://schemas.openxmlformats.org/officeDocument/2006/relationships/hyperlink" Target="https://ru.wikipedia.org/w/index.php?title=%D0%91%D0%B8%D0%B7%D0%BD%D0%B5%D1%81-%D0%BC%D0%BE%D0%B4%D0%B5%D0%BB%D0%B8%D1%80%D0%BE%D0%B2%D0%B0%D0%BD%D0%B8%D0%B5&amp;action=edit&amp;redlink=1"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D0%91%D0%B5%D1%80%D0%BB%D0%B8%D0%BD" TargetMode="External"/><Relationship Id="rId25" Type="http://schemas.openxmlformats.org/officeDocument/2006/relationships/hyperlink" Target="https://ru.wikipedia.org/w/index.php?title=%D0%9E%D0%B1%D1%8A%D0%B5%D0%BA%D1%82%D0%BD%D0%BE%D0%B5_%D0%BC%D0%BE%D0%B4%D0%B5%D0%BB%D0%B8%D1%80%D0%BE%D0%B2%D0%B0%D0%BD%D0%B8%D0%B5&amp;action=edit&amp;redlink=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ru.wikipedia.org/wiki/%D0%91%D1%83%D0%BB%D1%8C%D0%B2%D0%B0%D1%80_%D0%9A%D0%B0%D0%BF%D1%83%D1%86%D0%B8%D0%BD%D0%BE%D0%BA" TargetMode="External"/><Relationship Id="rId41" Type="http://schemas.openxmlformats.org/officeDocument/2006/relationships/footer" Target="footer1.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18E4DF-76D9-4240-AFA0-0A5C8263C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72</Pages>
  <Words>11050</Words>
  <Characters>62987</Characters>
  <Application>Microsoft Office Word</Application>
  <DocSecurity>0</DocSecurity>
  <Lines>524</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73890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34</cp:revision>
  <cp:lastPrinted>2017-11-20T09:21:00Z</cp:lastPrinted>
  <dcterms:created xsi:type="dcterms:W3CDTF">2017-10-11T15:01:00Z</dcterms:created>
  <dcterms:modified xsi:type="dcterms:W3CDTF">2017-12-04T06:00:00Z</dcterms:modified>
</cp:coreProperties>
</file>